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技术标专职应聘</w:t>
      </w:r>
      <w:r>
        <w:rPr>
          <w:rFonts w:hint="eastAsia" w:ascii="华文中宋" w:hAnsi="华文中宋" w:eastAsia="华文中宋" w:cs="华文中宋"/>
          <w:sz w:val="44"/>
          <w:szCs w:val="44"/>
        </w:rPr>
        <w:t>表</w:t>
      </w:r>
    </w:p>
    <w:tbl>
      <w:tblPr>
        <w:tblStyle w:val="2"/>
        <w:tblW w:w="88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1725"/>
        <w:gridCol w:w="433"/>
        <w:gridCol w:w="342"/>
        <w:gridCol w:w="925"/>
        <w:gridCol w:w="825"/>
        <w:gridCol w:w="788"/>
        <w:gridCol w:w="1212"/>
        <w:gridCol w:w="1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34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学历/学位</w:t>
            </w: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34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工作年限</w:t>
            </w: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从事专业</w:t>
            </w:r>
          </w:p>
        </w:tc>
        <w:tc>
          <w:tcPr>
            <w:tcW w:w="34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从事时间</w:t>
            </w: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工作状态</w:t>
            </w:r>
          </w:p>
        </w:tc>
        <w:tc>
          <w:tcPr>
            <w:tcW w:w="34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</w:rPr>
              <w:t xml:space="preserve">在职 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□退休</w:t>
            </w: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身体状况</w:t>
            </w: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技术职称</w:t>
            </w:r>
          </w:p>
        </w:tc>
        <w:tc>
          <w:tcPr>
            <w:tcW w:w="2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执业注册情况</w:t>
            </w: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手机号码</w:t>
            </w:r>
          </w:p>
        </w:tc>
        <w:tc>
          <w:tcPr>
            <w:tcW w:w="2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电子</w:t>
            </w:r>
            <w:r>
              <w:rPr>
                <w:rFonts w:hint="eastAsia" w:ascii="宋体" w:hAnsi="宋体"/>
                <w:sz w:val="24"/>
                <w:szCs w:val="24"/>
              </w:rPr>
              <w:t>邮箱</w:t>
            </w: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  <w:jc w:val="center"/>
        </w:trPr>
        <w:tc>
          <w:tcPr>
            <w:tcW w:w="120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工作经历</w:t>
            </w:r>
          </w:p>
        </w:tc>
        <w:tc>
          <w:tcPr>
            <w:tcW w:w="762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6" w:hRule="atLeast"/>
          <w:jc w:val="center"/>
        </w:trPr>
        <w:tc>
          <w:tcPr>
            <w:tcW w:w="12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应聘愿景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762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/>
                <w:sz w:val="24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883DB1"/>
    <w:rsid w:val="4E88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2020-09-29T07:24:00Z</dcterms:created>
  <dc:creator>哥不是传说</dc:creator>
  <cp:lastModifiedBy>哥不是传说</cp:lastModifiedBy>
  <dcterms:modified xsi:type="dcterms:W3CDTF">2020-09-29T07:24:30Z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